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DB" w:rsidRPr="00665EDB" w:rsidRDefault="00665EDB" w:rsidP="007D7D3A">
      <w:pPr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665EDB">
        <w:rPr>
          <w:rFonts w:ascii="Times New Roman" w:hAnsi="Times New Roman" w:cs="Times New Roman"/>
          <w:color w:val="C00000"/>
          <w:sz w:val="28"/>
          <w:szCs w:val="28"/>
        </w:rPr>
        <w:t>Полноценный сон и отдых подарит вам простынь на резинке домашнего текстиля!</w:t>
      </w:r>
    </w:p>
    <w:p w:rsidR="007D7D3A" w:rsidRDefault="009B42F6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D3A">
        <w:rPr>
          <w:rFonts w:ascii="Times New Roman" w:hAnsi="Times New Roman" w:cs="Times New Roman"/>
          <w:sz w:val="28"/>
          <w:szCs w:val="28"/>
        </w:rPr>
        <w:t xml:space="preserve">Домашний текстиль без всяких сомнений создаст уют, комфорт и тепло Вашему дому. </w:t>
      </w:r>
      <w:r w:rsidR="00607D4E" w:rsidRPr="007D7D3A">
        <w:rPr>
          <w:rFonts w:ascii="Times New Roman" w:hAnsi="Times New Roman" w:cs="Times New Roman"/>
          <w:sz w:val="28"/>
          <w:szCs w:val="28"/>
        </w:rPr>
        <w:t>Все вещи окружающие нас влияют на настроение, и имеют определенное вл</w:t>
      </w:r>
      <w:r w:rsidR="002132B9" w:rsidRPr="007D7D3A">
        <w:rPr>
          <w:rFonts w:ascii="Times New Roman" w:hAnsi="Times New Roman" w:cs="Times New Roman"/>
          <w:sz w:val="28"/>
          <w:szCs w:val="28"/>
        </w:rPr>
        <w:t xml:space="preserve">ияние на подсознание. </w:t>
      </w:r>
    </w:p>
    <w:p w:rsidR="007D7D3A" w:rsidRDefault="002132B9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D3A">
        <w:rPr>
          <w:rFonts w:ascii="Times New Roman" w:hAnsi="Times New Roman" w:cs="Times New Roman"/>
          <w:sz w:val="28"/>
          <w:szCs w:val="28"/>
        </w:rPr>
        <w:t>Именно по</w:t>
      </w:r>
      <w:r w:rsidR="00607D4E" w:rsidRPr="007D7D3A">
        <w:rPr>
          <w:rFonts w:ascii="Times New Roman" w:hAnsi="Times New Roman" w:cs="Times New Roman"/>
          <w:sz w:val="28"/>
          <w:szCs w:val="28"/>
        </w:rPr>
        <w:t xml:space="preserve">этому нужно окружать себя предметами, с которыми </w:t>
      </w:r>
      <w:r w:rsidRPr="007D7D3A">
        <w:rPr>
          <w:rFonts w:ascii="Times New Roman" w:hAnsi="Times New Roman" w:cs="Times New Roman"/>
          <w:sz w:val="28"/>
          <w:szCs w:val="28"/>
        </w:rPr>
        <w:t>наиболее,</w:t>
      </w:r>
      <w:r w:rsidR="00607D4E" w:rsidRPr="007D7D3A">
        <w:rPr>
          <w:rFonts w:ascii="Times New Roman" w:hAnsi="Times New Roman" w:cs="Times New Roman"/>
          <w:sz w:val="28"/>
          <w:szCs w:val="28"/>
        </w:rPr>
        <w:t xml:space="preserve"> приятно и комфортно. </w:t>
      </w:r>
      <w:r w:rsidRPr="007D7D3A">
        <w:rPr>
          <w:rFonts w:ascii="Times New Roman" w:hAnsi="Times New Roman" w:cs="Times New Roman"/>
          <w:sz w:val="28"/>
          <w:szCs w:val="28"/>
        </w:rPr>
        <w:t>А разве можно сказать</w:t>
      </w:r>
      <w:r w:rsidR="007D7D3A">
        <w:rPr>
          <w:rFonts w:ascii="Times New Roman" w:hAnsi="Times New Roman" w:cs="Times New Roman"/>
          <w:sz w:val="28"/>
          <w:szCs w:val="28"/>
        </w:rPr>
        <w:t xml:space="preserve">, проснувшись </w:t>
      </w:r>
      <w:proofErr w:type="gramStart"/>
      <w:r w:rsidRPr="007D7D3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D7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7D3A">
        <w:rPr>
          <w:rFonts w:ascii="Times New Roman" w:hAnsi="Times New Roman" w:cs="Times New Roman"/>
          <w:sz w:val="28"/>
          <w:szCs w:val="28"/>
        </w:rPr>
        <w:t>скомканной</w:t>
      </w:r>
      <w:proofErr w:type="gramEnd"/>
      <w:r w:rsidRPr="007D7D3A">
        <w:rPr>
          <w:rFonts w:ascii="Times New Roman" w:hAnsi="Times New Roman" w:cs="Times New Roman"/>
          <w:sz w:val="28"/>
          <w:szCs w:val="28"/>
        </w:rPr>
        <w:t xml:space="preserve"> простыни, что это приятно</w:t>
      </w:r>
      <w:r w:rsidR="007D7D3A">
        <w:rPr>
          <w:rFonts w:ascii="Times New Roman" w:hAnsi="Times New Roman" w:cs="Times New Roman"/>
          <w:sz w:val="28"/>
          <w:szCs w:val="28"/>
        </w:rPr>
        <w:t>?</w:t>
      </w:r>
      <w:r w:rsidRPr="007D7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1EA" w:rsidRDefault="002132B9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D3A">
        <w:rPr>
          <w:rFonts w:ascii="Times New Roman" w:hAnsi="Times New Roman" w:cs="Times New Roman"/>
          <w:sz w:val="28"/>
          <w:szCs w:val="28"/>
        </w:rPr>
        <w:t xml:space="preserve"> Простынь на резинке, это то, что нужно.</w:t>
      </w:r>
      <w:r w:rsidR="005D67B9">
        <w:rPr>
          <w:rFonts w:ascii="Times New Roman" w:hAnsi="Times New Roman" w:cs="Times New Roman"/>
          <w:sz w:val="28"/>
          <w:szCs w:val="28"/>
        </w:rPr>
        <w:t xml:space="preserve"> Они не так давно появились на нашем рынке, но уже пользуются широким спросом.</w:t>
      </w:r>
      <w:r w:rsidRPr="007D7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1EA" w:rsidRDefault="007D5C47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32B9" w:rsidRPr="007D7D3A">
        <w:rPr>
          <w:rFonts w:ascii="Times New Roman" w:hAnsi="Times New Roman" w:cs="Times New Roman"/>
          <w:sz w:val="28"/>
          <w:szCs w:val="28"/>
        </w:rPr>
        <w:t>ре</w:t>
      </w:r>
      <w:r w:rsidR="006851EA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простыни на резинке</w:t>
      </w:r>
      <w:r w:rsidR="006851EA">
        <w:rPr>
          <w:rFonts w:ascii="Times New Roman" w:hAnsi="Times New Roman" w:cs="Times New Roman"/>
          <w:sz w:val="28"/>
          <w:szCs w:val="28"/>
        </w:rPr>
        <w:t>:</w:t>
      </w:r>
    </w:p>
    <w:p w:rsidR="006851EA" w:rsidRDefault="006851EA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4875" w:rsidRPr="007D7D3A">
        <w:rPr>
          <w:rFonts w:ascii="Times New Roman" w:hAnsi="Times New Roman" w:cs="Times New Roman"/>
          <w:sz w:val="28"/>
          <w:szCs w:val="28"/>
        </w:rPr>
        <w:t xml:space="preserve"> не комкается, на сторону не сползает, что так ча</w:t>
      </w:r>
      <w:r>
        <w:rPr>
          <w:rFonts w:ascii="Times New Roman" w:hAnsi="Times New Roman" w:cs="Times New Roman"/>
          <w:sz w:val="28"/>
          <w:szCs w:val="28"/>
        </w:rPr>
        <w:t>сто бывает, когда мы ворочаемся;</w:t>
      </w:r>
    </w:p>
    <w:p w:rsidR="006851EA" w:rsidRDefault="006851EA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смотрятся уютно и стильно;</w:t>
      </w:r>
    </w:p>
    <w:p w:rsidR="00AF573A" w:rsidRDefault="006851EA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73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кономят ваше время</w:t>
      </w:r>
      <w:r w:rsidR="00AF573A">
        <w:rPr>
          <w:rFonts w:ascii="Times New Roman" w:hAnsi="Times New Roman" w:cs="Times New Roman"/>
          <w:sz w:val="28"/>
          <w:szCs w:val="28"/>
        </w:rPr>
        <w:t>, н</w:t>
      </w:r>
      <w:r w:rsidR="001E4875" w:rsidRPr="007D7D3A">
        <w:rPr>
          <w:rFonts w:ascii="Times New Roman" w:hAnsi="Times New Roman" w:cs="Times New Roman"/>
          <w:sz w:val="28"/>
          <w:szCs w:val="28"/>
        </w:rPr>
        <w:t>е нужно каждый раз поправлять, заправлять, она прочно держится резинкой за матрас</w:t>
      </w:r>
      <w:r w:rsidR="00AF573A">
        <w:rPr>
          <w:rFonts w:ascii="Times New Roman" w:hAnsi="Times New Roman" w:cs="Times New Roman"/>
          <w:sz w:val="28"/>
          <w:szCs w:val="28"/>
        </w:rPr>
        <w:t>;</w:t>
      </w:r>
    </w:p>
    <w:p w:rsidR="006851EA" w:rsidRDefault="00AF573A" w:rsidP="00AF57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4875" w:rsidRPr="007D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1E4875" w:rsidRPr="007D7D3A">
        <w:rPr>
          <w:rFonts w:ascii="Times New Roman" w:hAnsi="Times New Roman" w:cs="Times New Roman"/>
          <w:sz w:val="28"/>
          <w:szCs w:val="28"/>
        </w:rPr>
        <w:t xml:space="preserve"> используют в качестве </w:t>
      </w:r>
      <w:proofErr w:type="spellStart"/>
      <w:r w:rsidR="001E4875" w:rsidRPr="007D7D3A">
        <w:rPr>
          <w:rFonts w:ascii="Times New Roman" w:hAnsi="Times New Roman" w:cs="Times New Roman"/>
          <w:sz w:val="28"/>
          <w:szCs w:val="28"/>
        </w:rPr>
        <w:t>наматрасни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E4875" w:rsidRPr="007D7D3A">
        <w:rPr>
          <w:rFonts w:ascii="Times New Roman" w:hAnsi="Times New Roman" w:cs="Times New Roman"/>
          <w:sz w:val="28"/>
          <w:szCs w:val="28"/>
        </w:rPr>
        <w:t xml:space="preserve"> Согласитесь простынь проще постирать и высушить, чем </w:t>
      </w:r>
      <w:r w:rsidR="00C06773" w:rsidRPr="007D7D3A">
        <w:rPr>
          <w:rFonts w:ascii="Times New Roman" w:hAnsi="Times New Roman" w:cs="Times New Roman"/>
          <w:sz w:val="28"/>
          <w:szCs w:val="28"/>
        </w:rPr>
        <w:t>заниматься чисткой матраса.</w:t>
      </w:r>
    </w:p>
    <w:p w:rsidR="006851EA" w:rsidRDefault="00AF573A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</w:t>
      </w:r>
      <w:r w:rsidR="00C06773" w:rsidRPr="007D7D3A">
        <w:rPr>
          <w:rFonts w:ascii="Times New Roman" w:hAnsi="Times New Roman" w:cs="Times New Roman"/>
          <w:sz w:val="28"/>
          <w:szCs w:val="28"/>
        </w:rPr>
        <w:t xml:space="preserve"> при выборе такой простыне это правильный </w:t>
      </w:r>
      <w:r w:rsidR="006851EA">
        <w:rPr>
          <w:rFonts w:ascii="Times New Roman" w:hAnsi="Times New Roman" w:cs="Times New Roman"/>
          <w:sz w:val="28"/>
          <w:szCs w:val="28"/>
        </w:rPr>
        <w:t>подобрать размер</w:t>
      </w:r>
      <w:r w:rsidR="00C06773" w:rsidRPr="007D7D3A">
        <w:rPr>
          <w:rFonts w:ascii="Times New Roman" w:hAnsi="Times New Roman" w:cs="Times New Roman"/>
          <w:sz w:val="28"/>
          <w:szCs w:val="28"/>
        </w:rPr>
        <w:t xml:space="preserve">. Первая цифра указывает на длину, а вторая на ширину, может указываться и третья, что </w:t>
      </w:r>
      <w:r w:rsidR="006851EA">
        <w:rPr>
          <w:rFonts w:ascii="Times New Roman" w:hAnsi="Times New Roman" w:cs="Times New Roman"/>
          <w:sz w:val="28"/>
          <w:szCs w:val="28"/>
        </w:rPr>
        <w:t>означает</w:t>
      </w:r>
      <w:r w:rsidR="00C06773" w:rsidRPr="007D7D3A">
        <w:rPr>
          <w:rFonts w:ascii="Times New Roman" w:hAnsi="Times New Roman" w:cs="Times New Roman"/>
          <w:sz w:val="28"/>
          <w:szCs w:val="28"/>
        </w:rPr>
        <w:t xml:space="preserve"> высоту матраса. Отходя от стандартов, шьют сейчас и на круглые кров</w:t>
      </w:r>
      <w:r w:rsidR="007D7D3A" w:rsidRPr="007D7D3A">
        <w:rPr>
          <w:rFonts w:ascii="Times New Roman" w:hAnsi="Times New Roman" w:cs="Times New Roman"/>
          <w:sz w:val="28"/>
          <w:szCs w:val="28"/>
        </w:rPr>
        <w:t xml:space="preserve">ати. </w:t>
      </w:r>
    </w:p>
    <w:p w:rsidR="00575D7B" w:rsidRDefault="007D7D3A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D3A">
        <w:rPr>
          <w:rFonts w:ascii="Times New Roman" w:hAnsi="Times New Roman" w:cs="Times New Roman"/>
          <w:sz w:val="28"/>
          <w:szCs w:val="28"/>
        </w:rPr>
        <w:t xml:space="preserve">При выборе, </w:t>
      </w:r>
      <w:r w:rsidR="00C06773" w:rsidRPr="007D7D3A">
        <w:rPr>
          <w:rFonts w:ascii="Times New Roman" w:hAnsi="Times New Roman" w:cs="Times New Roman"/>
          <w:sz w:val="28"/>
          <w:szCs w:val="28"/>
        </w:rPr>
        <w:t xml:space="preserve">нельзя </w:t>
      </w:r>
      <w:r w:rsidRPr="007D7D3A">
        <w:rPr>
          <w:rFonts w:ascii="Times New Roman" w:hAnsi="Times New Roman" w:cs="Times New Roman"/>
          <w:sz w:val="28"/>
          <w:szCs w:val="28"/>
        </w:rPr>
        <w:t xml:space="preserve">упустить, с какой ткани она сделана. Натуральные ткани изо льна или хлопка избавят вас от аллергических реакций, характеризуются антибактериальными качествами, </w:t>
      </w:r>
      <w:r w:rsidR="006851EA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F5625D">
        <w:rPr>
          <w:rFonts w:ascii="Times New Roman" w:hAnsi="Times New Roman" w:cs="Times New Roman"/>
          <w:sz w:val="28"/>
          <w:szCs w:val="28"/>
        </w:rPr>
        <w:t>в</w:t>
      </w:r>
      <w:r w:rsidRPr="007D7D3A">
        <w:rPr>
          <w:rFonts w:ascii="Times New Roman" w:hAnsi="Times New Roman" w:cs="Times New Roman"/>
          <w:sz w:val="28"/>
          <w:szCs w:val="28"/>
        </w:rPr>
        <w:t>питают влагу</w:t>
      </w:r>
      <w:r w:rsidR="006851EA">
        <w:rPr>
          <w:rFonts w:ascii="Times New Roman" w:hAnsi="Times New Roman" w:cs="Times New Roman"/>
          <w:sz w:val="28"/>
          <w:szCs w:val="28"/>
        </w:rPr>
        <w:t>.</w:t>
      </w:r>
      <w:r w:rsidR="00912395">
        <w:rPr>
          <w:rFonts w:ascii="Times New Roman" w:hAnsi="Times New Roman" w:cs="Times New Roman"/>
          <w:sz w:val="28"/>
          <w:szCs w:val="28"/>
        </w:rPr>
        <w:t xml:space="preserve"> Если же вы отдадите предпочтение Сатиновой простыне (сравнивают с </w:t>
      </w:r>
      <w:r w:rsidR="00EF3581">
        <w:rPr>
          <w:rFonts w:ascii="Times New Roman" w:hAnsi="Times New Roman" w:cs="Times New Roman"/>
          <w:sz w:val="28"/>
          <w:szCs w:val="28"/>
        </w:rPr>
        <w:t>шелковой</w:t>
      </w:r>
      <w:r w:rsidR="00912395">
        <w:rPr>
          <w:rFonts w:ascii="Times New Roman" w:hAnsi="Times New Roman" w:cs="Times New Roman"/>
          <w:sz w:val="28"/>
          <w:szCs w:val="28"/>
        </w:rPr>
        <w:t xml:space="preserve">), то она обладает уникальной плотностью из хлопковой нити двойного плетения. Махровая простынь просто находка в зимнюю пору, даст вам тепло </w:t>
      </w:r>
      <w:r w:rsidR="005D67B9">
        <w:rPr>
          <w:rFonts w:ascii="Times New Roman" w:hAnsi="Times New Roman" w:cs="Times New Roman"/>
          <w:sz w:val="28"/>
          <w:szCs w:val="28"/>
        </w:rPr>
        <w:t>и уют.</w:t>
      </w:r>
    </w:p>
    <w:p w:rsidR="005D67B9" w:rsidRDefault="005D67B9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заметку: не забудьте определиться с выбором цвета, что тоже очень важно. Хороший сон и умиротворение подарят вам спокойные тона. Романтичность и страсть </w:t>
      </w:r>
      <w:r w:rsidR="007D5C47">
        <w:rPr>
          <w:rFonts w:ascii="Times New Roman" w:hAnsi="Times New Roman" w:cs="Times New Roman"/>
          <w:sz w:val="28"/>
          <w:szCs w:val="28"/>
        </w:rPr>
        <w:t xml:space="preserve">пестрые, </w:t>
      </w:r>
      <w:r>
        <w:rPr>
          <w:rFonts w:ascii="Times New Roman" w:hAnsi="Times New Roman" w:cs="Times New Roman"/>
          <w:sz w:val="28"/>
          <w:szCs w:val="28"/>
        </w:rPr>
        <w:t>красные</w:t>
      </w:r>
      <w:r w:rsidR="007D5C47">
        <w:rPr>
          <w:rFonts w:ascii="Times New Roman" w:hAnsi="Times New Roman" w:cs="Times New Roman"/>
          <w:sz w:val="28"/>
          <w:szCs w:val="28"/>
        </w:rPr>
        <w:t xml:space="preserve">. Подбирая под интерьер если </w:t>
      </w:r>
      <w:r w:rsidR="007D5C47">
        <w:rPr>
          <w:rFonts w:ascii="Times New Roman" w:hAnsi="Times New Roman" w:cs="Times New Roman"/>
          <w:sz w:val="28"/>
          <w:szCs w:val="28"/>
        </w:rPr>
        <w:lastRenderedPageBreak/>
        <w:t>стены бледноваты, то сделайте акцент на постель яркими оттенками зеленого, синего, бордового.</w:t>
      </w:r>
    </w:p>
    <w:p w:rsidR="007D5C47" w:rsidRDefault="007D5C47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Приятных вам покупок!</w:t>
      </w:r>
    </w:p>
    <w:p w:rsidR="00BC0581" w:rsidRDefault="00BC0581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825" cy="1967960"/>
            <wp:effectExtent l="19050" t="0" r="0" b="0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43" cy="19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28800" cy="1815055"/>
            <wp:effectExtent l="19050" t="0" r="0" b="0"/>
            <wp:docPr id="2" name="Рисунок 1" descr="простын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стынь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581" w:rsidRDefault="00BC0581" w:rsidP="007D7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3125" cy="2143125"/>
            <wp:effectExtent l="19050" t="0" r="9525" b="0"/>
            <wp:docPr id="3" name="Рисунок 2" descr="простын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стынь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1273" cy="1771650"/>
            <wp:effectExtent l="19050" t="0" r="0" b="0"/>
            <wp:docPr id="4" name="Рисунок 3" descr="простынь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стынь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273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C47" w:rsidRPr="007D7D3A" w:rsidRDefault="00BC0581" w:rsidP="00BC05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950" cy="2647950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C47" w:rsidRPr="007D7D3A" w:rsidSect="00B1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463"/>
    <w:rsid w:val="00084463"/>
    <w:rsid w:val="001E4875"/>
    <w:rsid w:val="002132B9"/>
    <w:rsid w:val="00261024"/>
    <w:rsid w:val="00575D7B"/>
    <w:rsid w:val="005D67B9"/>
    <w:rsid w:val="00607D4E"/>
    <w:rsid w:val="00665EDB"/>
    <w:rsid w:val="006851EA"/>
    <w:rsid w:val="00711489"/>
    <w:rsid w:val="007D5C47"/>
    <w:rsid w:val="007D7D3A"/>
    <w:rsid w:val="00912395"/>
    <w:rsid w:val="009B42F6"/>
    <w:rsid w:val="00A07409"/>
    <w:rsid w:val="00AF573A"/>
    <w:rsid w:val="00B11457"/>
    <w:rsid w:val="00B14D35"/>
    <w:rsid w:val="00BC0581"/>
    <w:rsid w:val="00C06773"/>
    <w:rsid w:val="00EF3581"/>
    <w:rsid w:val="00F41718"/>
    <w:rsid w:val="00F5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2015-03-15T21:35:00Z</dcterms:created>
  <dcterms:modified xsi:type="dcterms:W3CDTF">2015-03-16T10:44:00Z</dcterms:modified>
</cp:coreProperties>
</file>